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BADF" w14:textId="51AD59F0" w:rsidR="00AD1DD0" w:rsidRPr="00524783" w:rsidRDefault="009B2752" w:rsidP="002650E3">
      <w:pPr>
        <w:spacing w:line="283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SPONSOR</w:t>
      </w:r>
      <w:r w:rsidR="002558A0" w:rsidRPr="00524783">
        <w:rPr>
          <w:rFonts w:ascii="Verdana" w:hAnsi="Verdana" w:cs="Arial"/>
          <w:b/>
          <w:lang w:val="en-GB"/>
        </w:rPr>
        <w:t xml:space="preserve"> &amp; EXHIBITOR BOOKING </w:t>
      </w:r>
      <w:r w:rsidR="00AD1DD0" w:rsidRPr="00524783">
        <w:rPr>
          <w:rFonts w:ascii="Verdana" w:hAnsi="Verdana" w:cs="Arial"/>
          <w:b/>
          <w:lang w:val="en-GB"/>
        </w:rPr>
        <w:t>FORM</w:t>
      </w:r>
    </w:p>
    <w:p w14:paraId="2B4EE96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6E36C4EB" w14:textId="4C535752" w:rsidR="00AD1DD0" w:rsidRPr="00524783" w:rsidRDefault="00BC6973" w:rsidP="002650E3">
      <w:pPr>
        <w:spacing w:line="283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ESTP</w:t>
      </w:r>
      <w:r w:rsidR="009B2752">
        <w:rPr>
          <w:rFonts w:ascii="Verdana" w:hAnsi="Verdana" w:cs="Arial"/>
          <w:b/>
          <w:lang w:val="en-GB"/>
        </w:rPr>
        <w:t xml:space="preserve"> Congress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9B2752">
        <w:rPr>
          <w:rFonts w:ascii="Verdana" w:hAnsi="Verdana" w:cs="Arial"/>
          <w:b/>
          <w:lang w:val="en-GB"/>
        </w:rPr>
        <w:t>2</w:t>
      </w:r>
      <w:r>
        <w:rPr>
          <w:rFonts w:ascii="Verdana" w:hAnsi="Verdana" w:cs="Arial"/>
          <w:b/>
          <w:lang w:val="en-GB"/>
        </w:rPr>
        <w:t>3</w:t>
      </w:r>
      <w:r w:rsidR="009B2752">
        <w:rPr>
          <w:rFonts w:ascii="Verdana" w:hAnsi="Verdana" w:cs="Arial"/>
          <w:b/>
          <w:lang w:val="en-GB"/>
        </w:rPr>
        <w:t xml:space="preserve"> – </w:t>
      </w:r>
      <w:r>
        <w:rPr>
          <w:rFonts w:ascii="Verdana" w:hAnsi="Verdana" w:cs="Arial"/>
          <w:b/>
          <w:lang w:val="en-GB"/>
        </w:rPr>
        <w:t>26 September</w:t>
      </w:r>
      <w:r w:rsidR="009B2752">
        <w:rPr>
          <w:rFonts w:ascii="Verdana" w:hAnsi="Verdana" w:cs="Arial"/>
          <w:b/>
          <w:lang w:val="en-GB"/>
        </w:rPr>
        <w:t xml:space="preserve"> 2025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>
        <w:rPr>
          <w:rFonts w:ascii="Verdana" w:hAnsi="Verdana" w:cs="Arial"/>
          <w:b/>
          <w:lang w:val="en-GB"/>
        </w:rPr>
        <w:t>Manchester, UK</w:t>
      </w:r>
    </w:p>
    <w:p w14:paraId="43FCDF83" w14:textId="77777777" w:rsidR="000571D3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462D7025" w14:textId="3798E3B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1. </w:t>
      </w:r>
      <w:r w:rsidR="002558A0" w:rsidRPr="00524783">
        <w:rPr>
          <w:rFonts w:ascii="Verdana" w:hAnsi="Verdana" w:cs="Arial"/>
          <w:b/>
          <w:lang w:val="en-GB"/>
        </w:rPr>
        <w:t>Company</w:t>
      </w:r>
      <w:r w:rsidRPr="00524783">
        <w:rPr>
          <w:rFonts w:ascii="Verdana" w:hAnsi="Verdana" w:cs="Arial"/>
          <w:b/>
          <w:lang w:val="en-GB"/>
        </w:rPr>
        <w:t xml:space="preserve"> Details </w:t>
      </w:r>
    </w:p>
    <w:p w14:paraId="5834102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07"/>
        <w:gridCol w:w="3855"/>
      </w:tblGrid>
      <w:tr w:rsidR="00AD1DD0" w:rsidRPr="00524783" w14:paraId="61B0716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C59F" w14:textId="75916F03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name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9D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9E4983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4B6F85" w14:paraId="7E1BDC7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C306" w14:textId="4901E279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entity</w:t>
            </w:r>
            <w:r w:rsidRPr="00524783">
              <w:rPr>
                <w:rFonts w:ascii="Verdana" w:hAnsi="Verdana" w:cs="Arial"/>
                <w:lang w:val="en-GB"/>
              </w:rPr>
              <w:br/>
              <w:t>(Ltd. Sarl, BV, GmbH, etc.)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1C6" w14:textId="77777777" w:rsidR="00AD1DD0" w:rsidRPr="00524783" w:rsidRDefault="00AD1DD0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49D358A" w14:textId="77777777" w:rsidR="00AA5163" w:rsidRPr="00524783" w:rsidRDefault="00AA5163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4E6720B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2882" w14:textId="2F837D82" w:rsidR="00AD1DD0" w:rsidRPr="00524783" w:rsidRDefault="0052478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R</w:t>
            </w:r>
            <w:r w:rsidR="00414B04" w:rsidRPr="00524783">
              <w:rPr>
                <w:rFonts w:ascii="Verdana" w:hAnsi="Verdana" w:cs="Arial"/>
                <w:lang w:val="en-GB"/>
              </w:rPr>
              <w:t>egistered</w:t>
            </w:r>
            <w:r>
              <w:rPr>
                <w:rFonts w:ascii="Verdana" w:hAnsi="Verdana" w:cs="Arial"/>
                <w:lang w:val="en-GB"/>
              </w:rPr>
              <w:t xml:space="preserve"> company </w:t>
            </w:r>
            <w:r w:rsidR="00414B04" w:rsidRPr="00524783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91A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2C7CE4ED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692A24EA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739A" w14:textId="73693BA2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Office address</w:t>
            </w:r>
            <w:r w:rsidR="00524783">
              <w:rPr>
                <w:rFonts w:ascii="Verdana" w:hAnsi="Verdana" w:cs="Arial"/>
                <w:lang w:val="en-GB"/>
              </w:rPr>
              <w:t xml:space="preserve"> if different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F75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F74A6A6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689B35CD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1388" w14:textId="6CB632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Postal Code, City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F8D0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D9A04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E9E7AFC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DEB4" w14:textId="24BAF3D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2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4FE6612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4B6F85" w14:paraId="3B4CDF48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E31A" w14:textId="268064C8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registration number</w:t>
            </w:r>
            <w:r w:rsidR="00524783">
              <w:rPr>
                <w:rFonts w:ascii="Verdana" w:hAnsi="Verdana" w:cs="Arial"/>
                <w:lang w:val="en-GB"/>
              </w:rPr>
              <w:t xml:space="preserve"> in the</w:t>
            </w:r>
            <w:r w:rsidRPr="00524783">
              <w:rPr>
                <w:rFonts w:ascii="Verdana" w:hAnsi="Verdana" w:cs="Arial"/>
                <w:lang w:val="en-GB"/>
              </w:rPr>
              <w:t xml:space="preserve"> trade register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FD9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BEDC28A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1CB8962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9B03" w14:textId="26CBB84D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US"/>
              </w:rPr>
              <w:t xml:space="preserve">Company </w:t>
            </w:r>
            <w:r w:rsidRPr="00524783">
              <w:rPr>
                <w:rFonts w:ascii="Verdana" w:hAnsi="Verdana" w:cs="Arial"/>
                <w:lang w:val="en-GB"/>
              </w:rPr>
              <w:t>VAT 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B01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7D6EBF9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4B6F85" w14:paraId="79B63D5E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AD45F" w14:textId="77777777" w:rsidR="005368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and function legal representative </w:t>
            </w:r>
          </w:p>
          <w:p w14:paraId="7064A2D7" w14:textId="6623DEAF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(authorize</w:t>
            </w:r>
            <w:r w:rsidR="00524783">
              <w:rPr>
                <w:rFonts w:ascii="Verdana" w:hAnsi="Verdana" w:cs="Arial"/>
                <w:lang w:val="en-GB"/>
              </w:rPr>
              <w:t>d</w:t>
            </w:r>
            <w:r w:rsidRPr="00524783">
              <w:rPr>
                <w:rFonts w:ascii="Verdana" w:hAnsi="Verdana" w:cs="Arial"/>
                <w:lang w:val="en-GB"/>
              </w:rPr>
              <w:t xml:space="preserve"> for signage on behalf of the company)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20C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17036E96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4B6F85" w14:paraId="4C2AD9F6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CEBB" w14:textId="5511236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</w:t>
            </w:r>
            <w:r w:rsidR="00524783">
              <w:rPr>
                <w:rFonts w:ascii="Verdana" w:hAnsi="Verdana" w:cs="Arial"/>
                <w:lang w:val="en-GB"/>
              </w:rPr>
              <w:t xml:space="preserve">and function </w:t>
            </w:r>
            <w:r w:rsidRPr="00524783">
              <w:rPr>
                <w:rFonts w:ascii="Verdana" w:hAnsi="Verdana" w:cs="Arial"/>
                <w:lang w:val="en-GB"/>
              </w:rPr>
              <w:t>contact person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6C7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6A8936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FA721C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38F9" w14:textId="58A6483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Telephone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4F2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043AF4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3ECD2140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858" w14:textId="301D5271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2046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1810C99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14:paraId="5F5D26EC" w14:textId="77777777" w:rsidR="00AD1DD0" w:rsidRPr="00524783" w:rsidRDefault="00AD1DD0" w:rsidP="002650E3">
      <w:pPr>
        <w:spacing w:line="283" w:lineRule="atLeast"/>
        <w:rPr>
          <w:rFonts w:ascii="Verdana" w:hAnsi="Verdana" w:cs="Arial"/>
          <w:lang w:val="en-US"/>
        </w:rPr>
      </w:pPr>
    </w:p>
    <w:p w14:paraId="13AB1B9B" w14:textId="2C7A84A5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2. </w:t>
      </w:r>
      <w:r w:rsidR="00414B04" w:rsidRPr="00524783">
        <w:rPr>
          <w:rFonts w:ascii="Verdana" w:hAnsi="Verdana" w:cs="Arial"/>
          <w:b/>
          <w:lang w:val="en-GB"/>
        </w:rPr>
        <w:t xml:space="preserve">Type of </w:t>
      </w:r>
      <w:r w:rsidR="00586D6E">
        <w:rPr>
          <w:rFonts w:ascii="Verdana" w:hAnsi="Verdana" w:cs="Arial"/>
          <w:b/>
          <w:lang w:val="en-GB"/>
        </w:rPr>
        <w:t>Sponsorship</w:t>
      </w:r>
      <w:r w:rsidR="00414B04" w:rsidRPr="00524783">
        <w:rPr>
          <w:rFonts w:ascii="Verdana" w:hAnsi="Verdana" w:cs="Arial"/>
          <w:b/>
          <w:lang w:val="en-GB"/>
        </w:rPr>
        <w:t xml:space="preserve"> level</w:t>
      </w:r>
      <w:r w:rsidR="00524783">
        <w:rPr>
          <w:rFonts w:ascii="Verdana" w:hAnsi="Verdana" w:cs="Arial"/>
          <w:b/>
          <w:lang w:val="en-GB"/>
        </w:rPr>
        <w:t xml:space="preserve"> (please select one option)</w:t>
      </w:r>
    </w:p>
    <w:p w14:paraId="36C41026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1"/>
        <w:gridCol w:w="480"/>
        <w:gridCol w:w="3206"/>
        <w:gridCol w:w="375"/>
        <w:gridCol w:w="3480"/>
      </w:tblGrid>
      <w:tr w:rsidR="00414B04" w:rsidRPr="00524783" w14:paraId="6F41B102" w14:textId="25519DA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4B16" w14:textId="1BE25319" w:rsidR="00414B04" w:rsidRPr="00524783" w:rsidRDefault="00414B04" w:rsidP="0083704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2E896" w14:textId="148D3A27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957E" w14:textId="5AF758E3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One Event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(one year)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B6F4A" w14:textId="7E7B275C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673D" w14:textId="41DEE81D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Long Term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(three years)</w:t>
            </w:r>
          </w:p>
        </w:tc>
      </w:tr>
      <w:tr w:rsidR="00414B04" w:rsidRPr="00524783" w14:paraId="1EE60F08" w14:textId="6F790223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96EF" w14:textId="68EFF544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Superior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672FD" w14:textId="4FDC7462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730D" w14:textId="3B1146C1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</w:t>
            </w:r>
            <w:r w:rsidR="0042605A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.000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EFB14" w14:textId="07336AEC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3E97C" w14:textId="52F8C01A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</w:t>
            </w:r>
            <w:r w:rsidR="000702BD">
              <w:rPr>
                <w:rFonts w:ascii="Verdana" w:hAnsi="Verdana" w:cs="Arial"/>
                <w:bCs/>
                <w:lang w:val="en-GB"/>
              </w:rPr>
              <w:t xml:space="preserve"> 9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0702BD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7111DB07" w14:textId="44F6FB35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A174" w14:textId="2319FD6B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Luxury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AD4B" w14:textId="5769A92B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41E9" w14:textId="3B7D6426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434388">
              <w:rPr>
                <w:rFonts w:ascii="Verdana" w:hAnsi="Verdana" w:cs="Arial"/>
                <w:bCs/>
                <w:lang w:val="en-GB"/>
              </w:rPr>
              <w:t>7</w:t>
            </w:r>
            <w:r w:rsidRPr="00524783">
              <w:rPr>
                <w:rFonts w:ascii="Verdana" w:hAnsi="Verdana" w:cs="Arial"/>
                <w:bCs/>
                <w:lang w:val="en-GB"/>
              </w:rPr>
              <w:t>.500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4831A" w14:textId="5A999CF3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EA48" w14:textId="76D54DDA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0702BD">
              <w:rPr>
                <w:rFonts w:ascii="Verdana" w:hAnsi="Verdana" w:cs="Arial"/>
                <w:bCs/>
                <w:lang w:val="en-GB"/>
              </w:rPr>
              <w:t>6</w:t>
            </w:r>
            <w:r w:rsidRPr="00524783">
              <w:rPr>
                <w:rFonts w:ascii="Verdana" w:hAnsi="Verdana" w:cs="Arial"/>
                <w:bCs/>
                <w:lang w:val="en-GB"/>
              </w:rPr>
              <w:t>.500 annually</w:t>
            </w:r>
          </w:p>
        </w:tc>
      </w:tr>
      <w:tr w:rsidR="00414B04" w:rsidRPr="00524783" w14:paraId="6D0C2DDC" w14:textId="79D6F7F6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9201" w14:textId="7FD88885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First Class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8F2EC" w14:textId="0B8BC119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8CB93" w14:textId="3EECE30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5.</w:t>
            </w:r>
            <w:r w:rsidR="00434388">
              <w:rPr>
                <w:rFonts w:ascii="Verdana" w:hAnsi="Verdana" w:cs="Arial"/>
                <w:bCs/>
                <w:lang w:val="en-GB"/>
              </w:rPr>
              <w:t>00</w:t>
            </w:r>
            <w:r w:rsidRPr="00524783">
              <w:rPr>
                <w:rFonts w:ascii="Verdana" w:hAnsi="Verdana" w:cs="Arial"/>
                <w:bCs/>
                <w:lang w:val="en-GB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3B517" w14:textId="5226FF7A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9400" w14:textId="250B9896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4.</w:t>
            </w:r>
            <w:r w:rsidR="000702BD">
              <w:rPr>
                <w:rFonts w:ascii="Verdana" w:hAnsi="Verdana" w:cs="Arial"/>
                <w:bCs/>
                <w:lang w:val="en-GB"/>
              </w:rPr>
              <w:t>00</w:t>
            </w:r>
            <w:r w:rsidRPr="00524783">
              <w:rPr>
                <w:rFonts w:ascii="Verdana" w:hAnsi="Verdana" w:cs="Arial"/>
                <w:bCs/>
                <w:lang w:val="en-GB"/>
              </w:rPr>
              <w:t>0 annually</w:t>
            </w:r>
          </w:p>
        </w:tc>
      </w:tr>
      <w:tr w:rsidR="00414B04" w:rsidRPr="00524783" w14:paraId="6834A927" w14:textId="030B299E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4682" w14:textId="38AB9510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 w:cs="Arial"/>
                <w:bCs/>
                <w:lang w:val="en-GB"/>
              </w:rPr>
              <w:t>Comfort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DC78" w14:textId="0B7B93D5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5783" w14:textId="73FAC4A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434388">
              <w:rPr>
                <w:rFonts w:ascii="Verdana" w:hAnsi="Verdana" w:cs="Arial"/>
                <w:bCs/>
                <w:lang w:val="en-GB"/>
              </w:rPr>
              <w:t>3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434388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6413" w14:textId="3D23C60F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84AE5" w14:textId="3D024C6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3.</w:t>
            </w:r>
            <w:r w:rsidR="000702BD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0C3B3913" w14:textId="7F1CD65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3AE6" w14:textId="2CBA0CE0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S</w:t>
            </w:r>
            <w:r w:rsidR="004549D6">
              <w:rPr>
                <w:rFonts w:ascii="Verdana" w:hAnsi="Verdana" w:cs="Arial"/>
                <w:bCs/>
                <w:lang w:val="en-GB"/>
              </w:rPr>
              <w:t>tandard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25B75" w14:textId="1EE30B40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1F1CA" w14:textId="6738906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2.</w:t>
            </w:r>
            <w:r w:rsidR="00434388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06DC" w14:textId="20720604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6BC1" w14:textId="4FB2EA0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1.</w:t>
            </w:r>
            <w:r w:rsidR="000702BD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</w:tbl>
    <w:p w14:paraId="5813F886" w14:textId="77777777" w:rsidR="006A77DE" w:rsidRDefault="006A77DE" w:rsidP="006A77DE">
      <w:pPr>
        <w:spacing w:line="283" w:lineRule="atLeast"/>
        <w:rPr>
          <w:rFonts w:ascii="Verdana" w:hAnsi="Verdana" w:cs="Arial"/>
          <w:b/>
          <w:lang w:val="en-GB"/>
        </w:rPr>
      </w:pPr>
    </w:p>
    <w:p w14:paraId="4D3DE54C" w14:textId="596B609E" w:rsidR="006A77DE" w:rsidRPr="00524783" w:rsidRDefault="006A77DE" w:rsidP="006A77DE">
      <w:pPr>
        <w:spacing w:line="283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3</w:t>
      </w:r>
      <w:r w:rsidRPr="00524783">
        <w:rPr>
          <w:rFonts w:ascii="Verdana" w:hAnsi="Verdana" w:cs="Arial"/>
          <w:b/>
          <w:lang w:val="en-GB"/>
        </w:rPr>
        <w:t xml:space="preserve">. </w:t>
      </w:r>
      <w:r>
        <w:rPr>
          <w:rFonts w:ascii="Verdana" w:hAnsi="Verdana" w:cs="Arial"/>
          <w:b/>
          <w:lang w:val="en-GB"/>
        </w:rPr>
        <w:t xml:space="preserve">Additional </w:t>
      </w:r>
      <w:r w:rsidR="00E347FA">
        <w:rPr>
          <w:rFonts w:ascii="Verdana" w:hAnsi="Verdana" w:cs="Arial"/>
          <w:b/>
          <w:lang w:val="en-GB"/>
        </w:rPr>
        <w:t>Registrations (on top of exhibitor package inclusions)</w:t>
      </w:r>
    </w:p>
    <w:p w14:paraId="5A9269A7" w14:textId="77777777" w:rsidR="006A77DE" w:rsidRPr="00524783" w:rsidRDefault="006A77DE" w:rsidP="006A77DE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06"/>
        <w:gridCol w:w="2551"/>
        <w:gridCol w:w="3119"/>
      </w:tblGrid>
      <w:tr w:rsidR="00E05073" w:rsidRPr="00524783" w14:paraId="3E6C3797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0BBA" w14:textId="77777777" w:rsidR="00E05073" w:rsidRPr="00524783" w:rsidRDefault="00E05073" w:rsidP="00125C55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AB32B" w14:textId="69F3F80E" w:rsidR="00E05073" w:rsidRPr="000C702D" w:rsidRDefault="00E05073" w:rsidP="00125C55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Cost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E7F9" w14:textId="27739E84" w:rsidR="00E05073" w:rsidRPr="000C702D" w:rsidRDefault="00E05073" w:rsidP="00125C55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0C702D">
              <w:rPr>
                <w:rFonts w:ascii="Verdana" w:hAnsi="Verdana" w:cs="Arial"/>
                <w:b/>
                <w:lang w:val="en-GB"/>
              </w:rPr>
              <w:t>No. tickets</w:t>
            </w:r>
          </w:p>
        </w:tc>
      </w:tr>
      <w:tr w:rsidR="00E05073" w:rsidRPr="00524783" w14:paraId="3B4890E1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7ED6" w14:textId="649677E0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Exhibitor Pass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7AF8F" w14:textId="0338F217" w:rsidR="00E05073" w:rsidRPr="00524783" w:rsidRDefault="00E05073" w:rsidP="00921B1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€150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7D0D1" w14:textId="1861B8A5" w:rsidR="00E05073" w:rsidRPr="00686403" w:rsidRDefault="00E05073" w:rsidP="00921B1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  <w:tr w:rsidR="00E05073" w:rsidRPr="00524783" w14:paraId="25081D74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ADEA7" w14:textId="3BE8AE94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Full Congress Registrations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A17A" w14:textId="6C9E06C2" w:rsidR="00E05073" w:rsidRPr="00524783" w:rsidRDefault="00E05073" w:rsidP="00921B1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According to reg. type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B0BBC" w14:textId="5E398B1D" w:rsidR="00E05073" w:rsidRPr="00524783" w:rsidRDefault="00E05073" w:rsidP="00921B1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  <w:tr w:rsidR="00E05073" w:rsidRPr="00524783" w14:paraId="335914DF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AA28" w14:textId="4D6D3C39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Welcome Reception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29128" w14:textId="177C5C6F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FREE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403EA" w14:textId="2B2BAF2F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  <w:tr w:rsidR="00E05073" w:rsidRPr="00524783" w14:paraId="750F1636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AEE5" w14:textId="72AC30B1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 xml:space="preserve">Gala Dinner &amp; Dance Party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25D23" w14:textId="08ADBBF9" w:rsidR="00E05073" w:rsidRPr="00524783" w:rsidRDefault="00E05073" w:rsidP="00921B12">
            <w:pPr>
              <w:snapToGrid w:val="0"/>
              <w:spacing w:line="283" w:lineRule="atLeast"/>
              <w:rPr>
                <w:rFonts w:ascii="Verdana" w:eastAsia="TTE1168D58t00" w:hAnsi="Verdana" w:cs="Tahoma"/>
                <w:bCs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€80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021D6" w14:textId="1A3A2F45" w:rsidR="00E05073" w:rsidRPr="00524783" w:rsidRDefault="00E05073" w:rsidP="00921B12">
            <w:pPr>
              <w:snapToGrid w:val="0"/>
              <w:spacing w:line="283" w:lineRule="atLeast"/>
              <w:rPr>
                <w:rFonts w:ascii="Verdana" w:eastAsia="TTE1168D58t00" w:hAnsi="Verdana" w:cs="Tahoma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</w:tbl>
    <w:p w14:paraId="6BDE610B" w14:textId="77777777" w:rsidR="006A77DE" w:rsidRPr="00524783" w:rsidRDefault="006A77DE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628BEA0A" w14:textId="331C4922" w:rsidR="00AD1DD0" w:rsidRPr="00524783" w:rsidRDefault="006A77DE" w:rsidP="000C760F">
      <w:pPr>
        <w:spacing w:line="280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lastRenderedPageBreak/>
        <w:t>4</w:t>
      </w:r>
      <w:r w:rsidR="00536804" w:rsidRPr="00524783">
        <w:rPr>
          <w:rFonts w:ascii="Verdana" w:hAnsi="Verdana" w:cs="Arial"/>
          <w:b/>
          <w:lang w:val="en-GB"/>
        </w:rPr>
        <w:t>. Additional sponsor options</w:t>
      </w:r>
    </w:p>
    <w:p w14:paraId="6FBAD98C" w14:textId="77777777" w:rsidR="00536804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</w:p>
    <w:tbl>
      <w:tblPr>
        <w:tblStyle w:val="Rastertabel5donker-Accent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1417"/>
      </w:tblGrid>
      <w:tr w:rsidR="00524783" w:rsidRPr="004B6F85" w14:paraId="4F6ED817" w14:textId="77777777" w:rsidTr="00524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04B2A3" w14:textId="77777777" w:rsidR="00524783" w:rsidRPr="00F15840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Lecture sponsor</w:t>
            </w:r>
          </w:p>
          <w:p w14:paraId="6C45DE52" w14:textId="77777777" w:rsidR="00524783" w:rsidRPr="00F15840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logo shown in the programme and prior to the lecture</w:t>
            </w:r>
          </w:p>
        </w:tc>
      </w:tr>
      <w:tr w:rsidR="00B71A7A" w:rsidRPr="00524783" w14:paraId="28C9105B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A64BE33" w14:textId="7DF635F2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Symposium speaker</w:t>
            </w:r>
          </w:p>
        </w:tc>
        <w:tc>
          <w:tcPr>
            <w:tcW w:w="426" w:type="dxa"/>
            <w:shd w:val="clear" w:color="auto" w:fill="auto"/>
          </w:tcPr>
          <w:p w14:paraId="35E18E2F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9186AE1" w14:textId="06751C56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B71A7A" w:rsidRPr="00524783" w14:paraId="52D9A9A9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4854C00" w14:textId="01BC2A72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European &amp; UK speaker</w:t>
            </w:r>
          </w:p>
        </w:tc>
        <w:tc>
          <w:tcPr>
            <w:tcW w:w="426" w:type="dxa"/>
            <w:shd w:val="clear" w:color="auto" w:fill="auto"/>
          </w:tcPr>
          <w:p w14:paraId="48C166C7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E90C4C6" w14:textId="4C0BFC93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1.000</w:t>
            </w:r>
          </w:p>
        </w:tc>
      </w:tr>
      <w:tr w:rsidR="00B71A7A" w:rsidRPr="00524783" w14:paraId="5FDE7232" w14:textId="77777777" w:rsidTr="006A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034E880C" w14:textId="7B6A614A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International speaker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C5EB0E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1D768DC" w14:textId="36DFFE4F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2.000</w:t>
            </w:r>
          </w:p>
        </w:tc>
      </w:tr>
      <w:tr w:rsidR="00B71A7A" w:rsidRPr="00524783" w14:paraId="75FDBFD5" w14:textId="77777777" w:rsidTr="006A7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8FD7A90" w14:textId="3B23404E" w:rsidR="00B71A7A" w:rsidRPr="00F15840" w:rsidRDefault="00B71A7A" w:rsidP="00B71A7A">
            <w:pPr>
              <w:rPr>
                <w:rFonts w:ascii="Verdana" w:eastAsia="TTE1168D58t00" w:hAnsi="Verdana" w:cs="Tahoma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>Keynote speaker (60 minute lecture)</w:t>
            </w:r>
          </w:p>
        </w:tc>
        <w:tc>
          <w:tcPr>
            <w:tcW w:w="426" w:type="dxa"/>
            <w:shd w:val="clear" w:color="auto" w:fill="auto"/>
          </w:tcPr>
          <w:p w14:paraId="3F53B703" w14:textId="6801FFD8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9A0B99F" w14:textId="626A1E4C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2.500</w:t>
            </w:r>
          </w:p>
        </w:tc>
      </w:tr>
      <w:tr w:rsidR="00B71A7A" w:rsidRPr="004B6F85" w14:paraId="447D7810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6EFEEAAA" w14:textId="38C0F62E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Advertising</w:t>
            </w:r>
            <w:r w:rsidR="00347A52"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 xml:space="preserve"> </w:t>
            </w:r>
            <w:r w:rsidR="00296CBE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– online abstract boo</w:t>
            </w:r>
            <w:r w:rsidR="00AE4759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k</w:t>
            </w:r>
          </w:p>
        </w:tc>
      </w:tr>
      <w:tr w:rsidR="00347A52" w:rsidRPr="00524783" w14:paraId="3C070D8D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1C73E4D7" w14:textId="2CCE346E" w:rsidR="00347A52" w:rsidRPr="00F15840" w:rsidRDefault="00AE4759" w:rsidP="00347A52">
            <w:pPr>
              <w:rPr>
                <w:rFonts w:ascii="Verdana" w:eastAsia="TTE1168D58t00" w:hAnsi="Verdana" w:cs="Tahoma"/>
                <w:b w:val="0"/>
                <w:color w:val="auto"/>
                <w:vertAlign w:val="superscript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1 page in final proceedings</w:t>
            </w:r>
          </w:p>
        </w:tc>
        <w:tc>
          <w:tcPr>
            <w:tcW w:w="426" w:type="dxa"/>
            <w:shd w:val="clear" w:color="auto" w:fill="auto"/>
          </w:tcPr>
          <w:p w14:paraId="251EDC95" w14:textId="77777777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C00F6C1" w14:textId="12673167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1.000</w:t>
            </w:r>
          </w:p>
        </w:tc>
      </w:tr>
      <w:tr w:rsidR="00347A52" w:rsidRPr="00524783" w14:paraId="1C4A0951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9F9FFA" w14:textId="0B411E11" w:rsidR="00347A52" w:rsidRPr="00F15840" w:rsidRDefault="00AE4759" w:rsidP="00347A52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1</w:t>
            </w:r>
            <w:r w:rsidR="00A81052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/2 page in final proceedings</w:t>
            </w:r>
          </w:p>
        </w:tc>
        <w:tc>
          <w:tcPr>
            <w:tcW w:w="426" w:type="dxa"/>
            <w:shd w:val="clear" w:color="auto" w:fill="auto"/>
          </w:tcPr>
          <w:p w14:paraId="07C93E26" w14:textId="77777777" w:rsidR="00347A52" w:rsidRPr="00F15840" w:rsidRDefault="00347A52" w:rsidP="0034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E61E2E3" w14:textId="4E8D07BC" w:rsidR="00347A52" w:rsidRPr="00F15840" w:rsidRDefault="00347A52" w:rsidP="0034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750</w:t>
            </w:r>
          </w:p>
        </w:tc>
      </w:tr>
      <w:tr w:rsidR="00347A52" w:rsidRPr="00524783" w14:paraId="5CFE6123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F541CA6" w14:textId="6F07BA6E" w:rsidR="00347A52" w:rsidRPr="00F15840" w:rsidRDefault="00A81052" w:rsidP="00347A52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1/4 page in final proceedings</w:t>
            </w:r>
          </w:p>
        </w:tc>
        <w:tc>
          <w:tcPr>
            <w:tcW w:w="426" w:type="dxa"/>
            <w:shd w:val="clear" w:color="auto" w:fill="auto"/>
          </w:tcPr>
          <w:p w14:paraId="38DBFD4C" w14:textId="77777777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A912326" w14:textId="4D2A0F6C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B71A7A" w:rsidRPr="00524783" w14:paraId="55F6E9FE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96B32AD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Exposure on-site</w:t>
            </w:r>
          </w:p>
        </w:tc>
        <w:tc>
          <w:tcPr>
            <w:tcW w:w="426" w:type="dxa"/>
            <w:shd w:val="clear" w:color="auto" w:fill="auto"/>
          </w:tcPr>
          <w:p w14:paraId="2084193A" w14:textId="619E80CB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6C88730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B71A7A" w:rsidRPr="00524783" w14:paraId="00189C55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C7B9FE5" w14:textId="41EAB751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Congress bag, The </w:t>
            </w:r>
            <w:r w:rsidR="00CD5FCB"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congress o</w:t>
            </w: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rganizer will take care of the production of the bags; your company logo will be included</w:t>
            </w:r>
          </w:p>
        </w:tc>
        <w:tc>
          <w:tcPr>
            <w:tcW w:w="426" w:type="dxa"/>
            <w:shd w:val="clear" w:color="auto" w:fill="auto"/>
          </w:tcPr>
          <w:p w14:paraId="2DB2003D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0BFFB4E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2.500</w:t>
            </w:r>
          </w:p>
        </w:tc>
      </w:tr>
      <w:tr w:rsidR="00B71A7A" w:rsidRPr="00524783" w14:paraId="254BDAD6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B3216CF" w14:textId="09DD671D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Lanyards</w:t>
            </w:r>
            <w:r w:rsidR="00CD5FCB"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&amp; congress badge</w:t>
            </w:r>
          </w:p>
        </w:tc>
        <w:tc>
          <w:tcPr>
            <w:tcW w:w="426" w:type="dxa"/>
            <w:shd w:val="clear" w:color="auto" w:fill="auto"/>
          </w:tcPr>
          <w:p w14:paraId="5BA1EA4D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A6710C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2.000</w:t>
            </w:r>
          </w:p>
        </w:tc>
      </w:tr>
      <w:tr w:rsidR="00B71A7A" w:rsidRPr="00524783" w14:paraId="02782A8A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A1718C9" w14:textId="77777777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Bag insert</w:t>
            </w:r>
          </w:p>
        </w:tc>
        <w:tc>
          <w:tcPr>
            <w:tcW w:w="426" w:type="dxa"/>
            <w:shd w:val="clear" w:color="auto" w:fill="auto"/>
          </w:tcPr>
          <w:p w14:paraId="131EB715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C624EDD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B71A7A" w:rsidRPr="00524783" w14:paraId="2502C0DC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28EA082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Catering / social events</w:t>
            </w:r>
          </w:p>
        </w:tc>
        <w:tc>
          <w:tcPr>
            <w:tcW w:w="426" w:type="dxa"/>
            <w:shd w:val="clear" w:color="auto" w:fill="auto"/>
          </w:tcPr>
          <w:p w14:paraId="54B04E40" w14:textId="3313F3CB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AB6E1D8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B71A7A" w:rsidRPr="00524783" w14:paraId="0E988A87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AD83E5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Coffee/tea breaks per congress day</w:t>
            </w:r>
          </w:p>
          <w:p w14:paraId="1CA9EF71" w14:textId="77777777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Two breaks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E537048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0756C5" w14:textId="35F5D5B3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 w:rsidR="00313ECE" w:rsidRPr="00F15840">
              <w:rPr>
                <w:rFonts w:ascii="Verdana" w:eastAsia="TTE1168D58t00" w:hAnsi="Verdana" w:cs="Tahoma"/>
                <w:bCs/>
                <w:lang w:val="en-GB"/>
              </w:rPr>
              <w:t>50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B71A7A" w:rsidRPr="00524783" w14:paraId="144431DE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0D07110C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Lunch per congress day</w:t>
            </w:r>
          </w:p>
          <w:p w14:paraId="6325AF15" w14:textId="77777777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One break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7BA9B89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CEDA79F" w14:textId="05BA643B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4.</w:t>
            </w:r>
            <w:r w:rsidR="00313ECE"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B71A7A" w:rsidRPr="00524783" w14:paraId="5D96BF6E" w14:textId="77777777" w:rsidTr="00CA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2061D5F8" w14:textId="77777777" w:rsidR="004D7B29" w:rsidRPr="00F15840" w:rsidRDefault="004D7B29" w:rsidP="004D7B29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Sponsored Session</w:t>
            </w:r>
          </w:p>
          <w:p w14:paraId="645A5725" w14:textId="77777777" w:rsidR="004D7B29" w:rsidRPr="00F15840" w:rsidRDefault="004D7B29" w:rsidP="004D7B29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Lecture Room for max. 100 people, usage of the congress AV facilities and venue, 15 or 30 minute promotion of the company material, product, research, etc.  </w:t>
            </w: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br/>
            </w:r>
            <w:r w:rsidRPr="00F15840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 xml:space="preserve">Speaker to be provided by the sponsor. </w:t>
            </w:r>
          </w:p>
          <w:p w14:paraId="0A8D2B21" w14:textId="77777777" w:rsidR="00B71A7A" w:rsidRPr="00F15840" w:rsidRDefault="004D7B29" w:rsidP="004D7B29">
            <w:pPr>
              <w:rPr>
                <w:rFonts w:ascii="Verdana" w:eastAsia="TTE1168D58t00" w:hAnsi="Verdana" w:cs="Tahoma"/>
                <w:bCs w:val="0"/>
                <w:i/>
                <w:iCs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i/>
                <w:iCs/>
                <w:color w:val="auto"/>
                <w:lang w:val="en-GB"/>
              </w:rPr>
              <w:t>Please note that the scientific committee will first discuss and judge the symposium programme before acceptance!</w:t>
            </w:r>
          </w:p>
          <w:p w14:paraId="5AA3C843" w14:textId="77777777" w:rsidR="00525E41" w:rsidRPr="00F15840" w:rsidRDefault="00525E41" w:rsidP="004D7B29">
            <w:pPr>
              <w:rPr>
                <w:rFonts w:ascii="Verdana" w:eastAsia="TTE1168D58t00" w:hAnsi="Verdana" w:cs="Tahoma"/>
                <w:bCs w:val="0"/>
                <w:i/>
                <w:iCs/>
                <w:lang w:val="en-GB"/>
              </w:rPr>
            </w:pPr>
          </w:p>
          <w:p w14:paraId="368B4DC7" w14:textId="6FDB6B52" w:rsidR="00525E41" w:rsidRPr="00F15840" w:rsidRDefault="00525E41" w:rsidP="004D7B29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Add on for promotional email to congress participants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03D66F5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  <w:p w14:paraId="14F519F3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5773CDEB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0D34BA91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  <w:p w14:paraId="24E2C6DE" w14:textId="77777777" w:rsidR="00E149B7" w:rsidRPr="00F15840" w:rsidRDefault="00E149B7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28E38B33" w14:textId="77777777" w:rsidR="00525E41" w:rsidRPr="00F15840" w:rsidRDefault="00525E41" w:rsidP="00525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4F18C01C" w14:textId="77777777" w:rsidR="00E149B7" w:rsidRPr="00F15840" w:rsidRDefault="00E149B7" w:rsidP="00E1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  <w:p w14:paraId="1933A8A8" w14:textId="10AF9D8B" w:rsidR="00E149B7" w:rsidRPr="00F15840" w:rsidRDefault="00E149B7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A643AE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193A3B" w:rsidRPr="00F15840">
              <w:rPr>
                <w:rFonts w:ascii="Verdana" w:eastAsia="TTE1168D58t00" w:hAnsi="Verdana" w:cs="Tahoma"/>
                <w:bCs/>
                <w:lang w:val="en-GB"/>
              </w:rPr>
              <w:t>2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.</w:t>
            </w:r>
            <w:r w:rsidR="00193A3B" w:rsidRPr="00F15840">
              <w:rPr>
                <w:rFonts w:ascii="Verdana" w:eastAsia="TTE1168D58t00" w:hAnsi="Verdana" w:cs="Tahoma"/>
                <w:bCs/>
                <w:lang w:val="en-GB"/>
              </w:rPr>
              <w:t>50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="00193A3B" w:rsidRPr="00F15840">
              <w:rPr>
                <w:rFonts w:ascii="Verdana" w:eastAsia="TTE1168D58t00" w:hAnsi="Verdana" w:cs="Tahoma"/>
                <w:bCs/>
                <w:lang w:val="en-GB"/>
              </w:rPr>
              <w:t xml:space="preserve"> (15 min.)</w:t>
            </w:r>
          </w:p>
          <w:p w14:paraId="78A1B58C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05917A61" w14:textId="3FAC3466" w:rsidR="00193A3B" w:rsidRPr="00F15840" w:rsidRDefault="00193A3B" w:rsidP="0019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E149B7" w:rsidRPr="00F15840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.</w:t>
            </w:r>
            <w:r w:rsidR="00E149B7"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00 (</w:t>
            </w:r>
            <w:r w:rsidR="00E149B7" w:rsidRPr="00F15840">
              <w:rPr>
                <w:rFonts w:ascii="Verdana" w:eastAsia="TTE1168D58t00" w:hAnsi="Verdana" w:cs="Tahoma"/>
                <w:bCs/>
                <w:lang w:val="en-GB"/>
              </w:rPr>
              <w:t>30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 min.)</w:t>
            </w:r>
          </w:p>
          <w:p w14:paraId="20ED36D8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73474526" w14:textId="4AA5F54F" w:rsidR="00525E41" w:rsidRPr="00F15840" w:rsidRDefault="00525E41" w:rsidP="0052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€   500 </w:t>
            </w:r>
          </w:p>
          <w:p w14:paraId="6DD9F4F1" w14:textId="630290A7" w:rsidR="00525E41" w:rsidRPr="00F15840" w:rsidRDefault="00525E41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CA12DB" w:rsidRPr="00524783" w14:paraId="0BB8CC91" w14:textId="77777777" w:rsidTr="00CA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5D7D8AD" w14:textId="77777777" w:rsidR="00CA12DB" w:rsidRPr="00F15840" w:rsidRDefault="00CA12DB" w:rsidP="00CA12DB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Welcome reception</w:t>
            </w:r>
          </w:p>
          <w:p w14:paraId="29898AE2" w14:textId="04A044D6" w:rsidR="00CA12DB" w:rsidRPr="00F15840" w:rsidRDefault="00CA12DB" w:rsidP="00CA12DB">
            <w:pPr>
              <w:spacing w:line="240" w:lineRule="atLeast"/>
              <w:rPr>
                <w:rFonts w:ascii="Verdana" w:eastAsia="TTE1168D58t00" w:hAnsi="Verdana" w:cs="Tahoma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Exclusive right to sponsor the welcome reception (company promotion present during the reception, 5 min.  speech to delegates by company representative).</w:t>
            </w:r>
          </w:p>
        </w:tc>
        <w:tc>
          <w:tcPr>
            <w:tcW w:w="426" w:type="dxa"/>
            <w:shd w:val="clear" w:color="auto" w:fill="auto"/>
          </w:tcPr>
          <w:p w14:paraId="1CA1BA19" w14:textId="2AF1179B" w:rsidR="00CA12DB" w:rsidRPr="00F15840" w:rsidRDefault="00CA12DB" w:rsidP="00CA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36D1B31" w14:textId="08BD2DE4" w:rsidR="00CA12DB" w:rsidRPr="00F15840" w:rsidRDefault="00CA12DB" w:rsidP="00CA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€ 5.000</w:t>
            </w:r>
          </w:p>
        </w:tc>
      </w:tr>
      <w:tr w:rsidR="00CA12DB" w:rsidRPr="00524783" w14:paraId="70538515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CFCBB1" w14:textId="77777777" w:rsidR="00F15840" w:rsidRPr="00F15840" w:rsidRDefault="00F15840" w:rsidP="00F15840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Gala dinner</w:t>
            </w:r>
          </w:p>
          <w:p w14:paraId="4CF45F5D" w14:textId="33C64D99" w:rsidR="00CA12DB" w:rsidRPr="00F15840" w:rsidRDefault="00F15840" w:rsidP="00F15840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Exclusive right to sponsor gala dinner (company promotion present during the dinner and 5 min.  speech to delegates by company representative) hosted in a local venue and a fantastic networking event.</w:t>
            </w:r>
          </w:p>
        </w:tc>
        <w:tc>
          <w:tcPr>
            <w:tcW w:w="426" w:type="dxa"/>
            <w:shd w:val="clear" w:color="auto" w:fill="auto"/>
          </w:tcPr>
          <w:p w14:paraId="55FB3FE3" w14:textId="77777777" w:rsidR="00CA12DB" w:rsidRPr="00F15840" w:rsidRDefault="00CA12DB" w:rsidP="00CA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CEBDC9" w14:textId="1BD4AD87" w:rsidR="00CA12DB" w:rsidRPr="00F15840" w:rsidRDefault="00CA12DB" w:rsidP="00CA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€ 10.000</w:t>
            </w:r>
          </w:p>
        </w:tc>
      </w:tr>
    </w:tbl>
    <w:p w14:paraId="779AF688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Cs/>
          <w:sz w:val="18"/>
          <w:szCs w:val="18"/>
          <w:lang w:val="en-GB"/>
        </w:rPr>
      </w:pPr>
    </w:p>
    <w:p w14:paraId="1F22C43C" w14:textId="1379458D" w:rsidR="00AD1DD0" w:rsidRPr="005F014A" w:rsidRDefault="00AD1DD0" w:rsidP="002650E3">
      <w:pPr>
        <w:spacing w:line="283" w:lineRule="atLeast"/>
        <w:rPr>
          <w:rFonts w:ascii="Verdana" w:hAnsi="Verdana" w:cs="Arial"/>
          <w:lang w:val="en-GB"/>
        </w:rPr>
      </w:pPr>
      <w:r w:rsidRPr="005F014A">
        <w:rPr>
          <w:rFonts w:ascii="Verdana" w:hAnsi="Verdana" w:cs="Arial"/>
          <w:iCs/>
          <w:lang w:val="en-GB"/>
        </w:rPr>
        <w:t xml:space="preserve">Please return this form </w:t>
      </w:r>
      <w:r w:rsidR="00524783" w:rsidRPr="005F014A">
        <w:rPr>
          <w:rFonts w:ascii="Verdana" w:hAnsi="Verdana" w:cs="Arial"/>
          <w:iCs/>
          <w:lang w:val="en-GB"/>
        </w:rPr>
        <w:t>by e-mail</w:t>
      </w:r>
      <w:r w:rsidRPr="005F014A">
        <w:rPr>
          <w:rFonts w:ascii="Verdana" w:hAnsi="Verdana" w:cs="Arial"/>
          <w:lang w:val="en-GB"/>
        </w:rPr>
        <w:t xml:space="preserve"> to: </w:t>
      </w:r>
      <w:hyperlink r:id="rId10" w:history="1">
        <w:r w:rsidR="00F15840" w:rsidRPr="005F014A">
          <w:rPr>
            <w:rStyle w:val="Hyperlink"/>
            <w:rFonts w:ascii="Verdana" w:hAnsi="Verdana"/>
            <w:lang w:val="en-GB"/>
          </w:rPr>
          <w:t>m.kostons@pcopartners.nl</w:t>
        </w:r>
      </w:hyperlink>
      <w:r w:rsidR="00F15840" w:rsidRPr="005F014A">
        <w:rPr>
          <w:rFonts w:ascii="Verdana" w:hAnsi="Verdana"/>
          <w:lang w:val="en-GB"/>
        </w:rPr>
        <w:t>,</w:t>
      </w:r>
      <w:r w:rsidR="00524783" w:rsidRPr="005F014A">
        <w:rPr>
          <w:rFonts w:ascii="Verdana" w:hAnsi="Verdana"/>
          <w:lang w:val="en-US"/>
        </w:rPr>
        <w:t xml:space="preserve"> </w:t>
      </w:r>
      <w:r w:rsidRPr="005F014A">
        <w:rPr>
          <w:rFonts w:ascii="Verdana" w:hAnsi="Verdana" w:cs="Arial"/>
          <w:lang w:val="en-GB"/>
        </w:rPr>
        <w:t>You will</w:t>
      </w:r>
      <w:r w:rsidR="00524783" w:rsidRPr="005F014A">
        <w:rPr>
          <w:rFonts w:ascii="Verdana" w:hAnsi="Verdana" w:cs="Arial"/>
          <w:lang w:val="en-GB"/>
        </w:rPr>
        <w:t xml:space="preserve"> then</w:t>
      </w:r>
      <w:r w:rsidRPr="005F014A">
        <w:rPr>
          <w:rFonts w:ascii="Verdana" w:hAnsi="Verdana" w:cs="Arial"/>
          <w:lang w:val="en-GB"/>
        </w:rPr>
        <w:t xml:space="preserve"> receive </w:t>
      </w:r>
      <w:r w:rsidR="00524783" w:rsidRPr="005F014A">
        <w:rPr>
          <w:rFonts w:ascii="Verdana" w:hAnsi="Verdana" w:cs="Arial"/>
          <w:lang w:val="en-GB"/>
        </w:rPr>
        <w:t>an official partnership agreement via the congress secretary</w:t>
      </w:r>
      <w:r w:rsidRPr="005F014A">
        <w:rPr>
          <w:rFonts w:ascii="Verdana" w:hAnsi="Verdana" w:cs="Arial"/>
          <w:lang w:val="en-GB"/>
        </w:rPr>
        <w:t>.</w:t>
      </w:r>
    </w:p>
    <w:p w14:paraId="13CF02A6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07A54D6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6B9763F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29E33574" w14:textId="485347E7" w:rsidR="00AD1DD0" w:rsidRPr="00524783" w:rsidRDefault="00AD1DD0" w:rsidP="005540B7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----------------------</w:t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  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----------------------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>---------------------</w:t>
      </w:r>
    </w:p>
    <w:p w14:paraId="0C866F7F" w14:textId="77777777" w:rsidR="00AD1DD0" w:rsidRPr="00524783" w:rsidRDefault="00AD1DD0" w:rsidP="00930A94">
      <w:pPr>
        <w:spacing w:line="280" w:lineRule="atLeast"/>
        <w:rPr>
          <w:rFonts w:ascii="Verdana" w:hAnsi="Verdana" w:cs="Arial"/>
          <w:iCs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Signature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>Place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930A94" w:rsidRPr="00524783">
        <w:rPr>
          <w:rFonts w:ascii="Verdana" w:hAnsi="Verdana" w:cs="Arial"/>
          <w:sz w:val="18"/>
          <w:szCs w:val="18"/>
          <w:lang w:val="en-GB"/>
        </w:rPr>
        <w:t>Date</w:t>
      </w:r>
    </w:p>
    <w:sectPr w:rsidR="00AD1DD0" w:rsidRPr="00524783" w:rsidSect="0003422F">
      <w:headerReference w:type="default" r:id="rId11"/>
      <w:pgSz w:w="11906" w:h="16838"/>
      <w:pgMar w:top="2269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D207" w14:textId="77777777" w:rsidR="009A1E8B" w:rsidRDefault="009A1E8B" w:rsidP="008E335A">
      <w:r>
        <w:separator/>
      </w:r>
    </w:p>
  </w:endnote>
  <w:endnote w:type="continuationSeparator" w:id="0">
    <w:p w14:paraId="4DC56449" w14:textId="77777777" w:rsidR="009A1E8B" w:rsidRDefault="009A1E8B" w:rsidP="008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168D5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143C" w14:textId="77777777" w:rsidR="009A1E8B" w:rsidRDefault="009A1E8B" w:rsidP="008E335A">
      <w:r>
        <w:separator/>
      </w:r>
    </w:p>
  </w:footnote>
  <w:footnote w:type="continuationSeparator" w:id="0">
    <w:p w14:paraId="55600F20" w14:textId="77777777" w:rsidR="009A1E8B" w:rsidRDefault="009A1E8B" w:rsidP="008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7F4" w14:textId="27E8B911" w:rsidR="008E335A" w:rsidRPr="007846EE" w:rsidRDefault="00BC6973" w:rsidP="007846E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512A66" wp14:editId="043CA8C1">
          <wp:simplePos x="0" y="0"/>
          <wp:positionH relativeFrom="column">
            <wp:posOffset>4777105</wp:posOffset>
          </wp:positionH>
          <wp:positionV relativeFrom="paragraph">
            <wp:posOffset>76835</wp:posOffset>
          </wp:positionV>
          <wp:extent cx="1304925" cy="883285"/>
          <wp:effectExtent l="0" t="0" r="9525" b="0"/>
          <wp:wrapTight wrapText="bothSides">
            <wp:wrapPolygon edited="0">
              <wp:start x="10406" y="0"/>
              <wp:lineTo x="6937" y="3727"/>
              <wp:lineTo x="6307" y="5124"/>
              <wp:lineTo x="7253" y="7454"/>
              <wp:lineTo x="0" y="7454"/>
              <wp:lineTo x="0" y="15373"/>
              <wp:lineTo x="10091" y="20963"/>
              <wp:lineTo x="10721" y="20963"/>
              <wp:lineTo x="16082" y="20963"/>
              <wp:lineTo x="16712" y="20963"/>
              <wp:lineTo x="21442" y="15839"/>
              <wp:lineTo x="21442" y="5124"/>
              <wp:lineTo x="17974" y="466"/>
              <wp:lineTo x="15766" y="0"/>
              <wp:lineTo x="10406" y="0"/>
            </wp:wrapPolygon>
          </wp:wrapTight>
          <wp:docPr id="742340505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340505" name="Afbeelding 1" descr="Afbeelding met Graphics, Lettertype, logo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1C5C92" wp14:editId="1CFEAF8F">
          <wp:simplePos x="0" y="0"/>
          <wp:positionH relativeFrom="column">
            <wp:posOffset>3710305</wp:posOffset>
          </wp:positionH>
          <wp:positionV relativeFrom="paragraph">
            <wp:posOffset>-97155</wp:posOffset>
          </wp:positionV>
          <wp:extent cx="768985" cy="1085850"/>
          <wp:effectExtent l="0" t="0" r="0" b="0"/>
          <wp:wrapTight wrapText="bothSides">
            <wp:wrapPolygon edited="0">
              <wp:start x="0" y="0"/>
              <wp:lineTo x="0" y="21221"/>
              <wp:lineTo x="20869" y="21221"/>
              <wp:lineTo x="20869" y="0"/>
              <wp:lineTo x="0" y="0"/>
            </wp:wrapPolygon>
          </wp:wrapTight>
          <wp:docPr id="1411240124" name="Afbeelding 2" descr="Afbeelding met Graphics, logo, Lettertype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240124" name="Afbeelding 2" descr="Afbeelding met Graphics, logo, Lettertype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E2D11C5"/>
    <w:multiLevelType w:val="hybridMultilevel"/>
    <w:tmpl w:val="AA505538"/>
    <w:lvl w:ilvl="0" w:tplc="4740CB60">
      <w:start w:val="622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A072DB5"/>
    <w:multiLevelType w:val="hybridMultilevel"/>
    <w:tmpl w:val="C6F89C1A"/>
    <w:lvl w:ilvl="0" w:tplc="4740CB60">
      <w:start w:val="62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6B52ACA"/>
    <w:multiLevelType w:val="hybridMultilevel"/>
    <w:tmpl w:val="993E7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DF55D3B"/>
    <w:multiLevelType w:val="hybridMultilevel"/>
    <w:tmpl w:val="E1622CF4"/>
    <w:lvl w:ilvl="0" w:tplc="69205D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3682">
    <w:abstractNumId w:val="2"/>
  </w:num>
  <w:num w:numId="2" w16cid:durableId="505633646">
    <w:abstractNumId w:val="0"/>
  </w:num>
  <w:num w:numId="3" w16cid:durableId="832725409">
    <w:abstractNumId w:val="1"/>
  </w:num>
  <w:num w:numId="4" w16cid:durableId="1920290303">
    <w:abstractNumId w:val="3"/>
  </w:num>
  <w:num w:numId="5" w16cid:durableId="195231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A"/>
    <w:rsid w:val="0000250D"/>
    <w:rsid w:val="0003422F"/>
    <w:rsid w:val="00044D3F"/>
    <w:rsid w:val="000571D3"/>
    <w:rsid w:val="000702BD"/>
    <w:rsid w:val="000B25CE"/>
    <w:rsid w:val="000C702D"/>
    <w:rsid w:val="000C760F"/>
    <w:rsid w:val="00132289"/>
    <w:rsid w:val="00147AE0"/>
    <w:rsid w:val="00193A3B"/>
    <w:rsid w:val="001A4877"/>
    <w:rsid w:val="001B3951"/>
    <w:rsid w:val="00204431"/>
    <w:rsid w:val="00205FB7"/>
    <w:rsid w:val="002078C8"/>
    <w:rsid w:val="002558A0"/>
    <w:rsid w:val="002650E3"/>
    <w:rsid w:val="00296CBE"/>
    <w:rsid w:val="002B0CA3"/>
    <w:rsid w:val="00300190"/>
    <w:rsid w:val="0030324D"/>
    <w:rsid w:val="00313ECE"/>
    <w:rsid w:val="00347A52"/>
    <w:rsid w:val="003613EE"/>
    <w:rsid w:val="00384184"/>
    <w:rsid w:val="003B0334"/>
    <w:rsid w:val="003C522F"/>
    <w:rsid w:val="003E5CD2"/>
    <w:rsid w:val="00414B04"/>
    <w:rsid w:val="0042605A"/>
    <w:rsid w:val="00434388"/>
    <w:rsid w:val="004549D6"/>
    <w:rsid w:val="004B6F85"/>
    <w:rsid w:val="004C6394"/>
    <w:rsid w:val="004C6D28"/>
    <w:rsid w:val="004D7B29"/>
    <w:rsid w:val="004E160E"/>
    <w:rsid w:val="004E16ED"/>
    <w:rsid w:val="00524783"/>
    <w:rsid w:val="00525E41"/>
    <w:rsid w:val="00536804"/>
    <w:rsid w:val="005540B7"/>
    <w:rsid w:val="00557328"/>
    <w:rsid w:val="00586D6E"/>
    <w:rsid w:val="005F014A"/>
    <w:rsid w:val="005F268F"/>
    <w:rsid w:val="005F613C"/>
    <w:rsid w:val="00672621"/>
    <w:rsid w:val="00686403"/>
    <w:rsid w:val="006A77DE"/>
    <w:rsid w:val="006F6CC1"/>
    <w:rsid w:val="007607E7"/>
    <w:rsid w:val="00776196"/>
    <w:rsid w:val="007846EE"/>
    <w:rsid w:val="00785166"/>
    <w:rsid w:val="007C221F"/>
    <w:rsid w:val="007F63DB"/>
    <w:rsid w:val="008139F8"/>
    <w:rsid w:val="0085284E"/>
    <w:rsid w:val="008726C3"/>
    <w:rsid w:val="0087447C"/>
    <w:rsid w:val="008A52CB"/>
    <w:rsid w:val="008B6ADE"/>
    <w:rsid w:val="008B7470"/>
    <w:rsid w:val="008D4247"/>
    <w:rsid w:val="008E335A"/>
    <w:rsid w:val="00921B12"/>
    <w:rsid w:val="00930A94"/>
    <w:rsid w:val="00947E50"/>
    <w:rsid w:val="00956E6B"/>
    <w:rsid w:val="009673A7"/>
    <w:rsid w:val="009A1E8B"/>
    <w:rsid w:val="009B2752"/>
    <w:rsid w:val="009F1F92"/>
    <w:rsid w:val="009F3763"/>
    <w:rsid w:val="009F3A30"/>
    <w:rsid w:val="00A0257A"/>
    <w:rsid w:val="00A02BB7"/>
    <w:rsid w:val="00A15D24"/>
    <w:rsid w:val="00A81052"/>
    <w:rsid w:val="00AA5163"/>
    <w:rsid w:val="00AC4295"/>
    <w:rsid w:val="00AD1DD0"/>
    <w:rsid w:val="00AE4759"/>
    <w:rsid w:val="00AE4ADA"/>
    <w:rsid w:val="00B71A7A"/>
    <w:rsid w:val="00BB7F3B"/>
    <w:rsid w:val="00BC6973"/>
    <w:rsid w:val="00BE0163"/>
    <w:rsid w:val="00BF0143"/>
    <w:rsid w:val="00C87BC9"/>
    <w:rsid w:val="00C95102"/>
    <w:rsid w:val="00C97493"/>
    <w:rsid w:val="00CA12DB"/>
    <w:rsid w:val="00CB4BA4"/>
    <w:rsid w:val="00CD5FCB"/>
    <w:rsid w:val="00D34502"/>
    <w:rsid w:val="00D61C5C"/>
    <w:rsid w:val="00D777B3"/>
    <w:rsid w:val="00DE69AE"/>
    <w:rsid w:val="00E030DF"/>
    <w:rsid w:val="00E05073"/>
    <w:rsid w:val="00E149B7"/>
    <w:rsid w:val="00E347FA"/>
    <w:rsid w:val="00E56320"/>
    <w:rsid w:val="00F07721"/>
    <w:rsid w:val="00F139F6"/>
    <w:rsid w:val="00F15840"/>
    <w:rsid w:val="00F26EE7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EDF"/>
  <w15:docId w15:val="{7DAC12DB-1A53-4ABC-9279-498C319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E335A"/>
  </w:style>
  <w:style w:type="paragraph" w:styleId="Voettekst">
    <w:name w:val="footer"/>
    <w:basedOn w:val="Standaard"/>
    <w:link w:val="VoettekstChar"/>
    <w:uiPriority w:val="99"/>
    <w:unhideWhenUsed/>
    <w:rsid w:val="008E33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35A"/>
  </w:style>
  <w:style w:type="paragraph" w:styleId="Ballontekst">
    <w:name w:val="Balloon Text"/>
    <w:basedOn w:val="Standaard"/>
    <w:link w:val="BallontekstChar"/>
    <w:uiPriority w:val="99"/>
    <w:semiHidden/>
    <w:unhideWhenUsed/>
    <w:rsid w:val="008E33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35A"/>
    <w:rPr>
      <w:rFonts w:ascii="Tahoma" w:hAnsi="Tahoma" w:cs="Tahoma"/>
      <w:sz w:val="16"/>
      <w:szCs w:val="16"/>
    </w:rPr>
  </w:style>
  <w:style w:type="character" w:styleId="Hyperlink">
    <w:name w:val="Hyperlink"/>
    <w:rsid w:val="002650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C760F"/>
    <w:pPr>
      <w:suppressAutoHyphens/>
      <w:ind w:left="720"/>
      <w:contextualSpacing/>
    </w:pPr>
    <w:rPr>
      <w:lang w:eastAsia="ar-SA"/>
    </w:rPr>
  </w:style>
  <w:style w:type="character" w:styleId="Zwaar">
    <w:name w:val="Strong"/>
    <w:basedOn w:val="Standaardalinea-lettertype"/>
    <w:qFormat/>
    <w:rsid w:val="000C760F"/>
    <w:rPr>
      <w:b/>
      <w:bCs/>
    </w:rPr>
  </w:style>
  <w:style w:type="paragraph" w:styleId="Geenafstand">
    <w:name w:val="No Spacing"/>
    <w:uiPriority w:val="1"/>
    <w:qFormat/>
    <w:rsid w:val="004C6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Rastertabel5donker-Accent4">
    <w:name w:val="Grid Table 5 Dark Accent 4"/>
    <w:basedOn w:val="Standaardtabel"/>
    <w:uiPriority w:val="50"/>
    <w:rsid w:val="00536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raster">
    <w:name w:val="Table Grid"/>
    <w:basedOn w:val="Standaardtabel"/>
    <w:uiPriority w:val="59"/>
    <w:rsid w:val="0053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2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.kostons@pcopartner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40E71-876D-4BF4-A326-17C014DC8289}">
  <ds:schemaRefs>
    <ds:schemaRef ds:uri="http://schemas.microsoft.com/office/2006/metadata/properties"/>
    <ds:schemaRef ds:uri="http://schemas.microsoft.com/office/infopath/2007/PartnerControls"/>
    <ds:schemaRef ds:uri="743e63c3-72c6-41a3-b4df-6d3743c02245"/>
    <ds:schemaRef ds:uri="02b25e66-016e-4b79-b161-8a2c247d8742"/>
  </ds:schemaRefs>
</ds:datastoreItem>
</file>

<file path=customXml/itemProps2.xml><?xml version="1.0" encoding="utf-8"?>
<ds:datastoreItem xmlns:ds="http://schemas.openxmlformats.org/officeDocument/2006/customXml" ds:itemID="{04902E34-4BFF-434C-9EFE-B36E8C817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1F011-5460-43B9-AC7F-12314676D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Verkou</dc:creator>
  <cp:lastModifiedBy>Mirel Kostons</cp:lastModifiedBy>
  <cp:revision>38</cp:revision>
  <cp:lastPrinted>2017-02-06T14:10:00Z</cp:lastPrinted>
  <dcterms:created xsi:type="dcterms:W3CDTF">2024-10-31T14:39:00Z</dcterms:created>
  <dcterms:modified xsi:type="dcterms:W3CDTF">2024-11-04T12:27:00Z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0x010100094256EC4CEAAC42BFF34558303CC0F4</vt:lpwstr>
  </property>
  <property fmtid="{D5CDD505-2E9C-101B-9397-08002B2CF9AE}" pid="3" name="Order">
    <vt:r8>7600</vt:r8>
  </property>
  <property fmtid="{D5CDD505-2E9C-101B-9397-08002B2CF9AE}" pid="4" name="MediaServiceImageTags">
    <vt:lpwstr/>
  </property>
</Properties>
</file>